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624901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16.04.2021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624901" w:rsidP="0052400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«Жилищник Можайского района»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624901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249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6249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роверка факта уклонения ГБУ «Жилищник Можайского района» от заключения договора с ООО «Данила Мастер» на разработку технического заключения и  проектно-сметной документации на ремонт автодорожной механизированной базы по результатам котировочной сессии  № 9003694.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624901" w:rsidRPr="00624901">
              <w:rPr>
                <w:rFonts w:ascii="Times New Roman" w:hAnsi="Times New Roman" w:cs="Times New Roman"/>
                <w:sz w:val="24"/>
                <w:szCs w:val="24"/>
              </w:rPr>
              <w:t>от 14.04.2021 № 188-РП</w:t>
            </w:r>
            <w:r w:rsidR="00624901"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- обоснование закупки: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и обоснования НМЦК,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7E573B" w:rsidRPr="007E573B" w:rsidRDefault="007E573B" w:rsidP="007E573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73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установленных контрактом порядка и сроков </w:t>
            </w:r>
            <w:proofErr w:type="gramStart"/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осуществления приемки результатов исполнения контракта</w:t>
            </w:r>
            <w:proofErr w:type="gramEnd"/>
            <w:r w:rsidRPr="007E5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624901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62490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7E573B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5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624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624901">
              <w:rPr>
                <w:rFonts w:ascii="Times New Roman" w:hAnsi="Times New Roman" w:cs="Times New Roman"/>
                <w:sz w:val="24"/>
                <w:szCs w:val="24"/>
              </w:rPr>
              <w:t xml:space="preserve"> от 16.04.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4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624901" w:rsidRPr="00624901" w:rsidRDefault="00624901" w:rsidP="0062490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49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624901" w:rsidRPr="00624901" w:rsidRDefault="00624901" w:rsidP="0062490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624901">
              <w:rPr>
                <w:rFonts w:eastAsiaTheme="minorHAnsi"/>
                <w:lang w:eastAsia="en-US"/>
              </w:rPr>
              <w:t xml:space="preserve">ГБУ «Жилищник Можайского района» совершены недобросовестные действия по необоснованному уклонению от заключения договора с ООО «Данила Мастер» в нарушение ч. 12 ст. 93, а также ч. 7 ст. 83.2 Закона о контрактной системе, что имеет признаки административного правонарушения, предусмотренного ч. 3 ст. 7.32 КоАП РФ (код нарушения 4.4.15 Классификатора нарушений, приказ </w:t>
            </w:r>
            <w:proofErr w:type="spellStart"/>
            <w:r w:rsidRPr="00624901">
              <w:rPr>
                <w:rFonts w:eastAsiaTheme="minorHAnsi"/>
                <w:lang w:eastAsia="en-US"/>
              </w:rPr>
              <w:t>Главконтроля</w:t>
            </w:r>
            <w:proofErr w:type="spellEnd"/>
            <w:r w:rsidRPr="00624901">
              <w:rPr>
                <w:rFonts w:eastAsiaTheme="minorHAnsi"/>
                <w:lang w:eastAsia="en-US"/>
              </w:rPr>
              <w:t xml:space="preserve"> от 16.10.2015 № 105).</w:t>
            </w:r>
            <w:proofErr w:type="gramEnd"/>
          </w:p>
          <w:p w:rsidR="004E2D7B" w:rsidRPr="00524008" w:rsidRDefault="004E2D7B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624901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16.04.2021</w:t>
            </w:r>
            <w:r w:rsidR="002D6BCC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2D6BCC"/>
    <w:rsid w:val="003A3B94"/>
    <w:rsid w:val="00471083"/>
    <w:rsid w:val="004E2D7B"/>
    <w:rsid w:val="004F2C21"/>
    <w:rsid w:val="00524008"/>
    <w:rsid w:val="005C7F79"/>
    <w:rsid w:val="00624901"/>
    <w:rsid w:val="006E2266"/>
    <w:rsid w:val="0073570E"/>
    <w:rsid w:val="007E573B"/>
    <w:rsid w:val="008B7B24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2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14</cp:revision>
  <dcterms:created xsi:type="dcterms:W3CDTF">2020-04-07T10:35:00Z</dcterms:created>
  <dcterms:modified xsi:type="dcterms:W3CDTF">2022-03-03T08:10:00Z</dcterms:modified>
</cp:coreProperties>
</file>